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9E" w:rsidRDefault="00697A23">
      <w:pPr>
        <w:rPr>
          <w:sz w:val="24"/>
        </w:rPr>
      </w:pPr>
      <w:r>
        <w:rPr>
          <w:noProof/>
          <w:sz w:val="24"/>
        </w:rPr>
        <w:pict>
          <v:shapetype id="_x0000_t202" coordsize="21600,21600" o:spt="202" path="m,l,21600r21600,l21600,xe">
            <v:stroke joinstyle="miter"/>
            <v:path gradientshapeok="t" o:connecttype="rect"/>
          </v:shapetype>
          <v:shape id="_x0000_s1038" type="#_x0000_t202" style="position:absolute;margin-left:-10.25pt;margin-top:107pt;width:490.5pt;height:85.4pt;z-index:251667456;mso-width-relative:margin;mso-height-relative:margin" filled="f" fillcolor="black [3213]" stroked="f">
            <v:textbox style="mso-next-textbox:#_x0000_s1038">
              <w:txbxContent>
                <w:p w:rsidR="0068715E" w:rsidRPr="00697A23" w:rsidRDefault="00697A23" w:rsidP="002F231A">
                  <w:pPr>
                    <w:jc w:val="both"/>
                  </w:pPr>
                  <w:r>
                    <w:rPr>
                      <w:rFonts w:asciiTheme="majorHAnsi" w:eastAsia="Arial Unicode MS" w:hAnsiTheme="majorHAnsi" w:cs="Arial Unicode MS"/>
                      <w:b/>
                      <w:shadow/>
                      <w:color w:val="000000" w:themeColor="text1"/>
                      <w:sz w:val="40"/>
                    </w:rPr>
                    <w:t>Write your text here. Write your text here. Write your text here. Write your text here. Write your text here. Write your text here. Write your text here. Write your text here. Write your text here. Write your text here.</w:t>
                  </w:r>
                  <w:r w:rsidRPr="00697A23">
                    <w:rPr>
                      <w:rFonts w:asciiTheme="majorHAnsi" w:eastAsia="Arial Unicode MS" w:hAnsiTheme="majorHAnsi" w:cs="Arial Unicode MS"/>
                      <w:b/>
                      <w:shadow/>
                      <w:color w:val="000000" w:themeColor="text1"/>
                      <w:sz w:val="40"/>
                    </w:rPr>
                    <w:t xml:space="preserve"> </w:t>
                  </w:r>
                  <w:r>
                    <w:rPr>
                      <w:rFonts w:asciiTheme="majorHAnsi" w:eastAsia="Arial Unicode MS" w:hAnsiTheme="majorHAnsi" w:cs="Arial Unicode MS"/>
                      <w:b/>
                      <w:shadow/>
                      <w:color w:val="000000" w:themeColor="text1"/>
                      <w:sz w:val="40"/>
                    </w:rPr>
                    <w:t>Write your text here.</w:t>
                  </w:r>
                  <w:r w:rsidRPr="00697A23">
                    <w:rPr>
                      <w:rFonts w:asciiTheme="majorHAnsi" w:eastAsia="Arial Unicode MS" w:hAnsiTheme="majorHAnsi" w:cs="Arial Unicode MS"/>
                      <w:b/>
                      <w:shadow/>
                      <w:color w:val="000000" w:themeColor="text1"/>
                      <w:sz w:val="40"/>
                    </w:rPr>
                    <w:t xml:space="preserve"> </w:t>
                  </w:r>
                  <w:r>
                    <w:rPr>
                      <w:rFonts w:asciiTheme="majorHAnsi" w:eastAsia="Arial Unicode MS" w:hAnsiTheme="majorHAnsi" w:cs="Arial Unicode MS"/>
                      <w:b/>
                      <w:shadow/>
                      <w:color w:val="000000" w:themeColor="text1"/>
                      <w:sz w:val="40"/>
                    </w:rPr>
                    <w:t>Write your text here.</w:t>
                  </w:r>
                </w:p>
              </w:txbxContent>
            </v:textbox>
          </v:shape>
        </w:pict>
      </w:r>
      <w:r>
        <w:rPr>
          <w:noProof/>
          <w:sz w:val="24"/>
        </w:rPr>
        <w:pict>
          <v:shape id="_x0000_s1029" type="#_x0000_t202" style="position:absolute;margin-left:-34.75pt;margin-top:-46.5pt;width:533.8pt;height:159.75pt;z-index:251662336;mso-width-relative:margin;mso-height-relative:margin" filled="f" fillcolor="black [3213]" stroked="f">
            <v:textbox style="mso-next-textbox:#_x0000_s1029">
              <w:txbxContent>
                <w:p w:rsidR="00897821" w:rsidRPr="006D5541" w:rsidRDefault="00217520" w:rsidP="00897821">
                  <w:pPr>
                    <w:jc w:val="center"/>
                    <w:rPr>
                      <w:rFonts w:asciiTheme="majorHAnsi" w:hAnsiTheme="majorHAnsi"/>
                      <w:shadow/>
                      <w:color w:val="0000FF"/>
                      <w:sz w:val="90"/>
                    </w:rPr>
                  </w:pPr>
                  <w:r w:rsidRPr="006D5541">
                    <w:rPr>
                      <w:rFonts w:asciiTheme="majorHAnsi" w:hAnsiTheme="majorHAnsi"/>
                      <w:shadow/>
                      <w:color w:val="0000FF"/>
                      <w:sz w:val="114"/>
                    </w:rPr>
                    <w:t xml:space="preserve">Marketing Procedural </w:t>
                  </w:r>
                  <w:r w:rsidR="00897821" w:rsidRPr="006D5541">
                    <w:rPr>
                      <w:rFonts w:asciiTheme="majorHAnsi" w:hAnsiTheme="majorHAnsi"/>
                      <w:shadow/>
                      <w:color w:val="0000FF"/>
                      <w:sz w:val="114"/>
                    </w:rPr>
                    <w:t>M</w:t>
                  </w:r>
                  <w:r w:rsidR="002F231A" w:rsidRPr="006D5541">
                    <w:rPr>
                      <w:rFonts w:asciiTheme="majorHAnsi" w:hAnsiTheme="majorHAnsi"/>
                      <w:shadow/>
                      <w:color w:val="0000FF"/>
                      <w:sz w:val="114"/>
                    </w:rPr>
                    <w:t>anual</w:t>
                  </w:r>
                </w:p>
              </w:txbxContent>
            </v:textbox>
          </v:shape>
        </w:pict>
      </w:r>
      <w:r w:rsidR="003168DA">
        <w:rPr>
          <w:noProof/>
          <w:sz w:val="24"/>
        </w:rPr>
        <w:pict>
          <v:shape id="_x0000_s1030" type="#_x0000_t202" style="position:absolute;margin-left:9.75pt;margin-top:209.35pt;width:459.1pt;height:378pt;z-index:251663360;mso-wrap-style:none;mso-width-relative:margin;mso-height-relative:margin" filled="f" fillcolor="black [3213]" stroked="f">
            <v:textbox style="mso-next-textbox:#_x0000_s1030">
              <w:txbxContent>
                <w:p w:rsidR="00004145" w:rsidRPr="00BE0808" w:rsidRDefault="003168DA" w:rsidP="00004145">
                  <w:pPr>
                    <w:jc w:val="center"/>
                    <w:rPr>
                      <w:color w:val="000000" w:themeColor="text1"/>
                    </w:rPr>
                  </w:pPr>
                  <w:r>
                    <w:rPr>
                      <w:noProof/>
                      <w:color w:val="000000" w:themeColor="text1"/>
                    </w:rPr>
                    <w:drawing>
                      <wp:inline distT="0" distB="0" distL="0" distR="0">
                        <wp:extent cx="5628005" cy="5801995"/>
                        <wp:effectExtent l="19050" t="0" r="0" b="0"/>
                        <wp:docPr id="3" name="Picture 1" descr="C:\Program Files\Microsoft Office\MEDIA\CAGCAT10\j01958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95812.wmf"/>
                                <pic:cNvPicPr>
                                  <a:picLocks noChangeAspect="1" noChangeArrowheads="1"/>
                                </pic:cNvPicPr>
                              </pic:nvPicPr>
                              <pic:blipFill>
                                <a:blip r:embed="rId7"/>
                                <a:srcRect/>
                                <a:stretch>
                                  <a:fillRect/>
                                </a:stretch>
                              </pic:blipFill>
                              <pic:spPr bwMode="auto">
                                <a:xfrm>
                                  <a:off x="0" y="0"/>
                                  <a:ext cx="5628005" cy="5801995"/>
                                </a:xfrm>
                                <a:prstGeom prst="rect">
                                  <a:avLst/>
                                </a:prstGeom>
                                <a:noFill/>
                                <a:ln w="9525">
                                  <a:noFill/>
                                  <a:miter lim="800000"/>
                                  <a:headEnd/>
                                  <a:tailEnd/>
                                </a:ln>
                              </pic:spPr>
                            </pic:pic>
                          </a:graphicData>
                        </a:graphic>
                      </wp:inline>
                    </w:drawing>
                  </w:r>
                </w:p>
              </w:txbxContent>
            </v:textbox>
          </v:shape>
        </w:pict>
      </w:r>
      <w:r w:rsidR="003168DA">
        <w:rPr>
          <w:noProof/>
          <w:sz w:val="24"/>
        </w:rPr>
        <w:pict>
          <v:shape id="_x0000_s1037" type="#_x0000_t202" style="position:absolute;margin-left:74.25pt;margin-top:593pt;width:321.75pt;height:88.5pt;z-index:251666432;mso-width-relative:margin;mso-height-relative:margin" filled="f" fillcolor="black [3213]" stroked="f">
            <v:textbox style="mso-next-textbox:#_x0000_s1037">
              <w:txbxContent>
                <w:p w:rsidR="00147467" w:rsidRPr="00EE08B8" w:rsidRDefault="00147467" w:rsidP="00A63629">
                  <w:pPr>
                    <w:jc w:val="center"/>
                    <w:rPr>
                      <w:rFonts w:asciiTheme="majorHAnsi" w:hAnsiTheme="majorHAnsi"/>
                      <w:b/>
                      <w:color w:val="FFFFFF" w:themeColor="background1"/>
                      <w:sz w:val="40"/>
                    </w:rPr>
                  </w:pPr>
                  <w:r w:rsidRPr="00EE08B8">
                    <w:rPr>
                      <w:rFonts w:asciiTheme="majorHAnsi" w:hAnsiTheme="majorHAnsi"/>
                      <w:b/>
                      <w:color w:val="FFFFFF" w:themeColor="background1"/>
                      <w:sz w:val="40"/>
                    </w:rPr>
                    <w:t>Company Name Here</w:t>
                  </w:r>
                </w:p>
                <w:p w:rsidR="00147467" w:rsidRPr="00EE08B8" w:rsidRDefault="00147467" w:rsidP="00A63629">
                  <w:pPr>
                    <w:jc w:val="center"/>
                    <w:rPr>
                      <w:rFonts w:asciiTheme="majorHAnsi" w:hAnsiTheme="majorHAnsi"/>
                      <w:color w:val="FFFFFF" w:themeColor="background1"/>
                    </w:rPr>
                  </w:pPr>
                  <w:r w:rsidRPr="00EE08B8">
                    <w:rPr>
                      <w:rFonts w:asciiTheme="majorHAnsi" w:hAnsiTheme="majorHAnsi"/>
                      <w:color w:val="FFFFFF" w:themeColor="background1"/>
                    </w:rPr>
                    <w:t>Address line 1 address line 2</w:t>
                  </w:r>
                  <w:r w:rsidRPr="00EE08B8">
                    <w:rPr>
                      <w:rFonts w:asciiTheme="majorHAnsi" w:hAnsiTheme="majorHAnsi"/>
                      <w:color w:val="FFFFFF" w:themeColor="background1"/>
                    </w:rPr>
                    <w:br/>
                    <w:t>phone: 555-555-55555| fax: 555-555-55555</w:t>
                  </w:r>
                  <w:r w:rsidRPr="00EE08B8">
                    <w:rPr>
                      <w:rFonts w:asciiTheme="majorHAnsi" w:hAnsiTheme="majorHAnsi"/>
                      <w:color w:val="FFFFFF" w:themeColor="background1"/>
                    </w:rPr>
                    <w:br/>
                    <w:t>www.emailaddress.com</w:t>
                  </w:r>
                </w:p>
              </w:txbxContent>
            </v:textbox>
          </v:shape>
        </w:pict>
      </w:r>
      <w:r w:rsidR="003168DA">
        <w:rPr>
          <w:noProof/>
          <w:sz w:val="24"/>
        </w:rPr>
        <w:pict>
          <v:rect id="_x0000_s1031" style="position:absolute;margin-left:-9pt;margin-top:583.5pt;width:493.5pt;height:98.25pt;z-index:251664384" fillcolor="blue" stroked="f"/>
        </w:pict>
      </w:r>
      <w:r w:rsidR="00D37DC1">
        <w:rPr>
          <w:noProof/>
          <w:sz w:val="24"/>
        </w:rPr>
        <w:pict>
          <v:shapetype id="_x0000_t32" coordsize="21600,21600" o:spt="32" o:oned="t" path="m,l21600,21600e" filled="f">
            <v:path arrowok="t" fillok="f" o:connecttype="none"/>
            <o:lock v:ext="edit" shapetype="t"/>
          </v:shapetype>
          <v:shape id="_x0000_s1036" type="#_x0000_t32" style="position:absolute;margin-left:-9pt;margin-top:571.5pt;width:493.5pt;height:0;z-index:251665408" o:connectortype="straight" strokecolor="#f2f2f2 [3052]" strokeweight="1.5pt"/>
        </w:pict>
      </w:r>
      <w:r w:rsidR="00D37DC1">
        <w:rPr>
          <w:noProof/>
          <w:sz w:val="24"/>
        </w:rPr>
        <w:pict>
          <v:shape id="_x0000_s1028" type="#_x0000_t32" style="position:absolute;margin-left:411pt;margin-top:260.25pt;width:73.5pt;height:.05pt;z-index:251661312" o:connectortype="straight" strokecolor="#f2f2f2 [3052]" strokeweight="1.5pt"/>
        </w:pict>
      </w:r>
      <w:r w:rsidR="00D37DC1">
        <w:rPr>
          <w:noProof/>
          <w:sz w:val="24"/>
        </w:rPr>
        <w:pict>
          <v:shape id="_x0000_s1027" type="#_x0000_t32" style="position:absolute;margin-left:-9pt;margin-top:260.25pt;width:63.75pt;height:0;z-index:251660288" o:connectortype="straight" strokecolor="#f2f2f2 [3052]" strokeweight="1.5pt"/>
        </w:pict>
      </w:r>
      <w:r w:rsidR="00E12B9E">
        <w:rPr>
          <w:sz w:val="24"/>
        </w:rPr>
        <w:br w:type="page"/>
      </w:r>
    </w:p>
    <w:p w:rsidR="00E12B9E" w:rsidRDefault="00D37DC1">
      <w:pPr>
        <w:rPr>
          <w:sz w:val="24"/>
        </w:rPr>
      </w:pPr>
      <w:r>
        <w:rPr>
          <w:noProof/>
          <w:sz w:val="24"/>
        </w:rPr>
        <w:lastRenderedPageBreak/>
        <w:pict>
          <v:shape id="_x0000_s1047" type="#_x0000_t202" style="position:absolute;margin-left:-6.75pt;margin-top:13.95pt;width:483pt;height:543.3pt;z-index:251676672;mso-width-relative:margin;mso-height-relative:margin" filled="f" stroked="f">
            <v:textbox>
              <w:txbxContent>
                <w:p w:rsidR="002A3CD9" w:rsidRPr="006D5541" w:rsidRDefault="002A3CD9" w:rsidP="002A3CD9">
                  <w:pPr>
                    <w:rPr>
                      <w:b/>
                      <w:color w:val="0000FF"/>
                      <w:sz w:val="50"/>
                      <w:u w:val="single"/>
                    </w:rPr>
                  </w:pPr>
                  <w:r w:rsidRPr="006D5541">
                    <w:rPr>
                      <w:b/>
                      <w:color w:val="0000FF"/>
                      <w:sz w:val="50"/>
                      <w:u w:val="single"/>
                    </w:rPr>
                    <w:t>INTRODUCTION</w:t>
                  </w:r>
                </w:p>
                <w:p w:rsidR="002A3CD9" w:rsidRPr="00BE0808" w:rsidRDefault="002A3CD9" w:rsidP="002A3CD9">
                  <w:pPr>
                    <w:rPr>
                      <w:color w:val="000000" w:themeColor="text1"/>
                    </w:rPr>
                  </w:pPr>
                  <w:r w:rsidRPr="00BE0808">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A3CD9" w:rsidRPr="006D5541" w:rsidRDefault="00797E1E" w:rsidP="002A3CD9">
                  <w:pPr>
                    <w:rPr>
                      <w:b/>
                      <w:color w:val="0000FF"/>
                      <w:sz w:val="50"/>
                      <w:u w:val="single"/>
                    </w:rPr>
                  </w:pPr>
                  <w:r w:rsidRPr="006D5541">
                    <w:rPr>
                      <w:b/>
                      <w:color w:val="0000FF"/>
                      <w:sz w:val="50"/>
                      <w:u w:val="single"/>
                    </w:rPr>
                    <w:t>TRAINING</w:t>
                  </w:r>
                  <w:r w:rsidR="002A3CD9" w:rsidRPr="006D5541">
                    <w:rPr>
                      <w:b/>
                      <w:color w:val="0000FF"/>
                      <w:sz w:val="50"/>
                      <w:u w:val="single"/>
                    </w:rPr>
                    <w:t xml:space="preserve"> TASKS</w:t>
                  </w:r>
                </w:p>
                <w:p w:rsidR="002A3CD9" w:rsidRPr="00BE0808" w:rsidRDefault="002A3CD9" w:rsidP="002A3CD9">
                  <w:pPr>
                    <w:rPr>
                      <w:color w:val="000000" w:themeColor="text1"/>
                    </w:rPr>
                  </w:pPr>
                  <w:r w:rsidRPr="00BE0808">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A3CD9" w:rsidRPr="006D5541" w:rsidRDefault="002A3CD9" w:rsidP="002A3CD9">
                  <w:pPr>
                    <w:rPr>
                      <w:b/>
                      <w:color w:val="0000FF"/>
                      <w:sz w:val="50"/>
                      <w:u w:val="single"/>
                    </w:rPr>
                  </w:pPr>
                  <w:r w:rsidRPr="006D5541">
                    <w:rPr>
                      <w:b/>
                      <w:color w:val="0000FF"/>
                      <w:sz w:val="50"/>
                      <w:u w:val="single"/>
                    </w:rPr>
                    <w:t>INDIVIDUAL RESPONSIBILITIES</w:t>
                  </w:r>
                </w:p>
                <w:p w:rsidR="002A3CD9" w:rsidRPr="00BE0808" w:rsidRDefault="002A3CD9" w:rsidP="002A3CD9">
                  <w:pPr>
                    <w:rPr>
                      <w:color w:val="000000" w:themeColor="text1"/>
                    </w:rPr>
                  </w:pPr>
                  <w:r w:rsidRPr="00BE0808">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A3CD9" w:rsidRPr="00015C66" w:rsidRDefault="002A3CD9" w:rsidP="002A3CD9"/>
              </w:txbxContent>
            </v:textbox>
          </v:shape>
        </w:pict>
      </w:r>
      <w:r>
        <w:rPr>
          <w:noProof/>
          <w:sz w:val="24"/>
        </w:rPr>
        <w:pict>
          <v:shape id="_x0000_s1042" type="#_x0000_t202" style="position:absolute;margin-left:72.75pt;margin-top:567.75pt;width:321.75pt;height:88.5pt;z-index:251671552;mso-width-relative:margin;mso-height-relative:margin" filled="f" fillcolor="black [3213]" stroked="f">
            <v:textbox style="mso-next-textbox:#_x0000_s1042">
              <w:txbxContent>
                <w:p w:rsidR="0076140B" w:rsidRPr="00EE08B8" w:rsidRDefault="0076140B" w:rsidP="005B2B14">
                  <w:pPr>
                    <w:jc w:val="center"/>
                    <w:rPr>
                      <w:b/>
                      <w:color w:val="FFFFFF" w:themeColor="background1"/>
                      <w:sz w:val="40"/>
                    </w:rPr>
                  </w:pPr>
                  <w:r w:rsidRPr="00EE08B8">
                    <w:rPr>
                      <w:b/>
                      <w:color w:val="FFFFFF" w:themeColor="background1"/>
                      <w:sz w:val="40"/>
                    </w:rPr>
                    <w:t>Company Name Here</w:t>
                  </w:r>
                </w:p>
                <w:p w:rsidR="0076140B" w:rsidRPr="00EE08B8" w:rsidRDefault="0076140B" w:rsidP="0076140B">
                  <w:pPr>
                    <w:jc w:val="center"/>
                    <w:rPr>
                      <w:color w:val="FFFFFF" w:themeColor="background1"/>
                    </w:rPr>
                  </w:pPr>
                  <w:r w:rsidRPr="00EE08B8">
                    <w:rPr>
                      <w:color w:val="FFFFFF" w:themeColor="background1"/>
                    </w:rPr>
                    <w:t>Address line 1 address line 2</w:t>
                  </w:r>
                  <w:r w:rsidRPr="00EE08B8">
                    <w:rPr>
                      <w:color w:val="FFFFFF" w:themeColor="background1"/>
                    </w:rPr>
                    <w:br/>
                    <w:t>phone: 555-555-55555| fax: 555-555-55555</w:t>
                  </w:r>
                  <w:r w:rsidRPr="00EE08B8">
                    <w:rPr>
                      <w:color w:val="FFFFFF" w:themeColor="background1"/>
                    </w:rPr>
                    <w:br/>
                    <w:t>www.emailaddress.com</w:t>
                  </w:r>
                </w:p>
              </w:txbxContent>
            </v:textbox>
          </v:shape>
        </w:pict>
      </w:r>
      <w:r>
        <w:rPr>
          <w:noProof/>
          <w:sz w:val="24"/>
        </w:rPr>
        <w:pict>
          <v:shape id="_x0000_s1041" type="#_x0000_t32" style="position:absolute;margin-left:-10.5pt;margin-top:562.5pt;width:493.5pt;height:0;z-index:251670528" o:connectortype="straight" strokecolor="#f2f2f2 [3052]" strokeweight="1.5pt"/>
        </w:pict>
      </w:r>
      <w:r>
        <w:rPr>
          <w:noProof/>
          <w:sz w:val="24"/>
        </w:rPr>
        <w:pict>
          <v:rect id="_x0000_s1040" style="position:absolute;margin-left:-10.5pt;margin-top:563.25pt;width:493.5pt;height:98.25pt;z-index:251669504" fillcolor="blue" stroked="f"/>
        </w:pict>
      </w:r>
      <w:r w:rsidR="00E12B9E">
        <w:rPr>
          <w:sz w:val="24"/>
        </w:rPr>
        <w:br w:type="page"/>
      </w:r>
    </w:p>
    <w:p w:rsidR="00F93CF8" w:rsidRPr="002C0E81" w:rsidRDefault="00D37DC1">
      <w:pPr>
        <w:rPr>
          <w:sz w:val="24"/>
        </w:rPr>
      </w:pPr>
      <w:r>
        <w:rPr>
          <w:noProof/>
          <w:sz w:val="24"/>
        </w:rPr>
        <w:lastRenderedPageBreak/>
        <w:pict>
          <v:shape id="_x0000_s1048" type="#_x0000_t202" style="position:absolute;margin-left:-6.75pt;margin-top:26.25pt;width:483pt;height:462.3pt;z-index:251677696;mso-width-relative:margin;mso-height-relative:margin" filled="f" stroked="f">
            <v:textbox>
              <w:txbxContent>
                <w:p w:rsidR="00D51660" w:rsidRPr="006D5541" w:rsidRDefault="00D51660" w:rsidP="00D51660">
                  <w:pPr>
                    <w:rPr>
                      <w:b/>
                      <w:color w:val="0000FF"/>
                      <w:sz w:val="50"/>
                      <w:u w:val="single"/>
                    </w:rPr>
                  </w:pPr>
                  <w:r w:rsidRPr="006D5541">
                    <w:rPr>
                      <w:b/>
                      <w:color w:val="0000FF"/>
                      <w:sz w:val="50"/>
                      <w:u w:val="single"/>
                    </w:rPr>
                    <w:t>PERSONAL APPEARANCES</w:t>
                  </w:r>
                </w:p>
                <w:p w:rsidR="00D51660" w:rsidRDefault="00D51660" w:rsidP="00D51660">
                  <w:pPr>
                    <w:rPr>
                      <w:b/>
                      <w:color w:val="FF0000"/>
                      <w:sz w:val="50"/>
                      <w:u w:val="single"/>
                    </w:rPr>
                  </w:pPr>
                  <w:r w:rsidRPr="00BE0808">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r w:rsidRPr="0045238C">
                    <w:rPr>
                      <w:b/>
                      <w:color w:val="FF0000"/>
                      <w:sz w:val="50"/>
                      <w:u w:val="single"/>
                    </w:rPr>
                    <w:t xml:space="preserve"> </w:t>
                  </w:r>
                  <w:r w:rsidRPr="006D5541">
                    <w:rPr>
                      <w:b/>
                      <w:color w:val="0000FF"/>
                      <w:sz w:val="50"/>
                      <w:u w:val="single"/>
                    </w:rPr>
                    <w:t>DRESS/UNIFORM REQUIREMENTS</w:t>
                  </w:r>
                </w:p>
                <w:p w:rsidR="00D51660" w:rsidRPr="00BE0808" w:rsidRDefault="00D51660" w:rsidP="00D51660">
                  <w:pPr>
                    <w:rPr>
                      <w:color w:val="000000" w:themeColor="text1"/>
                    </w:rPr>
                  </w:pPr>
                  <w:r w:rsidRPr="00BE0808">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D51660" w:rsidRPr="006D5541" w:rsidRDefault="00D51660" w:rsidP="00D51660">
                  <w:pPr>
                    <w:rPr>
                      <w:b/>
                      <w:color w:val="0000FF"/>
                      <w:sz w:val="50"/>
                      <w:u w:val="single"/>
                    </w:rPr>
                  </w:pPr>
                  <w:r w:rsidRPr="006D5541">
                    <w:rPr>
                      <w:b/>
                      <w:color w:val="0000FF"/>
                      <w:sz w:val="50"/>
                      <w:u w:val="single"/>
                    </w:rPr>
                    <w:t>CUSTOMER CARE</w:t>
                  </w:r>
                </w:p>
                <w:p w:rsidR="00D51660" w:rsidRPr="002F231A" w:rsidRDefault="00D51660" w:rsidP="00D51660">
                  <w:pPr>
                    <w:rPr>
                      <w:color w:val="000000" w:themeColor="text1"/>
                    </w:rPr>
                  </w:pPr>
                  <w:r w:rsidRPr="002F231A">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D51660" w:rsidRPr="006D5541" w:rsidRDefault="00D51660" w:rsidP="00D51660">
                  <w:pPr>
                    <w:rPr>
                      <w:b/>
                      <w:color w:val="0000FF"/>
                      <w:sz w:val="50"/>
                      <w:u w:val="single"/>
                    </w:rPr>
                  </w:pPr>
                  <w:r w:rsidRPr="006D5541">
                    <w:rPr>
                      <w:b/>
                      <w:color w:val="0000FF"/>
                      <w:sz w:val="50"/>
                      <w:u w:val="single"/>
                    </w:rPr>
                    <w:t>CASH PAYMENTS</w:t>
                  </w:r>
                </w:p>
                <w:p w:rsidR="00D51660" w:rsidRPr="002F231A" w:rsidRDefault="00D51660" w:rsidP="00D51660">
                  <w:pPr>
                    <w:rPr>
                      <w:color w:val="000000" w:themeColor="text1"/>
                    </w:rPr>
                  </w:pPr>
                  <w:r w:rsidRPr="002F231A">
                    <w:rPr>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Pr>
          <w:noProof/>
          <w:sz w:val="24"/>
        </w:rPr>
        <w:pict>
          <v:shape id="_x0000_s1045" type="#_x0000_t32" style="position:absolute;margin-left:-10.5pt;margin-top:552pt;width:493.5pt;height:0;z-index:251674624" o:connectortype="straight" strokecolor="#f2f2f2 [3052]" strokeweight="1.5pt"/>
        </w:pict>
      </w:r>
      <w:r>
        <w:rPr>
          <w:noProof/>
          <w:sz w:val="24"/>
        </w:rPr>
        <w:pict>
          <v:rect id="_x0000_s1044" style="position:absolute;margin-left:-10.5pt;margin-top:552.75pt;width:493.5pt;height:98.25pt;z-index:251673600" fillcolor="blue" stroked="f"/>
        </w:pict>
      </w:r>
      <w:r>
        <w:rPr>
          <w:noProof/>
          <w:sz w:val="24"/>
        </w:rPr>
        <w:pict>
          <v:shape id="_x0000_s1046" type="#_x0000_t202" style="position:absolute;margin-left:72.75pt;margin-top:557.25pt;width:321.75pt;height:88.5pt;z-index:251675648;mso-width-relative:margin;mso-height-relative:margin" filled="f" fillcolor="black [3213]" stroked="f">
            <v:textbox style="mso-next-textbox:#_x0000_s1046">
              <w:txbxContent>
                <w:p w:rsidR="0076140B" w:rsidRPr="00EE08B8" w:rsidRDefault="0076140B" w:rsidP="0076140B">
                  <w:pPr>
                    <w:jc w:val="center"/>
                    <w:rPr>
                      <w:b/>
                      <w:color w:val="FFFFFF" w:themeColor="background1"/>
                      <w:sz w:val="40"/>
                    </w:rPr>
                  </w:pPr>
                  <w:r w:rsidRPr="00EE08B8">
                    <w:rPr>
                      <w:b/>
                      <w:color w:val="FFFFFF" w:themeColor="background1"/>
                      <w:sz w:val="40"/>
                    </w:rPr>
                    <w:t>Company Name Here</w:t>
                  </w:r>
                </w:p>
                <w:p w:rsidR="0076140B" w:rsidRPr="00EE08B8" w:rsidRDefault="0076140B" w:rsidP="0076140B">
                  <w:pPr>
                    <w:jc w:val="center"/>
                    <w:rPr>
                      <w:color w:val="FFFFFF" w:themeColor="background1"/>
                    </w:rPr>
                  </w:pPr>
                  <w:r w:rsidRPr="00EE08B8">
                    <w:rPr>
                      <w:color w:val="FFFFFF" w:themeColor="background1"/>
                    </w:rPr>
                    <w:t>Address line 1 address line 2</w:t>
                  </w:r>
                  <w:r w:rsidRPr="00EE08B8">
                    <w:rPr>
                      <w:color w:val="FFFFFF" w:themeColor="background1"/>
                    </w:rPr>
                    <w:br/>
                    <w:t>phone: 555-555-55555| fax: 555-555-55555</w:t>
                  </w:r>
                  <w:r w:rsidRPr="00EE08B8">
                    <w:rPr>
                      <w:color w:val="FFFFFF" w:themeColor="background1"/>
                    </w:rPr>
                    <w:br/>
                    <w:t>www.emailaddress.com</w:t>
                  </w:r>
                </w:p>
              </w:txbxContent>
            </v:textbox>
          </v:shape>
        </w:pict>
      </w:r>
    </w:p>
    <w:sectPr w:rsidR="00F93CF8" w:rsidRPr="002C0E81" w:rsidSect="004C2259">
      <w:pgSz w:w="12240" w:h="15840"/>
      <w:pgMar w:top="1440" w:right="1440" w:bottom="1440" w:left="1440" w:header="720" w:footer="720" w:gutter="0"/>
      <w:pgBorders w:offsetFrom="page">
        <w:top w:val="tribal1" w:sz="12" w:space="24" w:color="0000FF"/>
        <w:left w:val="tribal1" w:sz="12" w:space="24" w:color="0000FF"/>
        <w:bottom w:val="tribal1" w:sz="12" w:space="24" w:color="0000FF"/>
        <w:right w:val="tribal1" w:sz="12" w:space="24" w:color="0000F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BB3" w:rsidRDefault="00D23BB3" w:rsidP="00855EA3">
      <w:pPr>
        <w:spacing w:after="0" w:line="240" w:lineRule="auto"/>
      </w:pPr>
      <w:r>
        <w:separator/>
      </w:r>
    </w:p>
  </w:endnote>
  <w:endnote w:type="continuationSeparator" w:id="1">
    <w:p w:rsidR="00D23BB3" w:rsidRDefault="00D23BB3" w:rsidP="00855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BB3" w:rsidRDefault="00D23BB3" w:rsidP="00855EA3">
      <w:pPr>
        <w:spacing w:after="0" w:line="240" w:lineRule="auto"/>
      </w:pPr>
      <w:r>
        <w:separator/>
      </w:r>
    </w:p>
  </w:footnote>
  <w:footnote w:type="continuationSeparator" w:id="1">
    <w:p w:rsidR="00D23BB3" w:rsidRDefault="00D23BB3" w:rsidP="00855E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useFELayout/>
  </w:compat>
  <w:rsids>
    <w:rsidRoot w:val="00A472B7"/>
    <w:rsid w:val="00004145"/>
    <w:rsid w:val="000262F7"/>
    <w:rsid w:val="000D2B01"/>
    <w:rsid w:val="00104BD6"/>
    <w:rsid w:val="00146773"/>
    <w:rsid w:val="00147467"/>
    <w:rsid w:val="0016413D"/>
    <w:rsid w:val="00185715"/>
    <w:rsid w:val="001F0A14"/>
    <w:rsid w:val="00217520"/>
    <w:rsid w:val="00272394"/>
    <w:rsid w:val="002A3CD9"/>
    <w:rsid w:val="002C0E81"/>
    <w:rsid w:val="002F231A"/>
    <w:rsid w:val="003168DA"/>
    <w:rsid w:val="0034175C"/>
    <w:rsid w:val="0041520C"/>
    <w:rsid w:val="00446BBF"/>
    <w:rsid w:val="004C2259"/>
    <w:rsid w:val="005A5097"/>
    <w:rsid w:val="005B2B14"/>
    <w:rsid w:val="005E2325"/>
    <w:rsid w:val="00626D5C"/>
    <w:rsid w:val="0068715E"/>
    <w:rsid w:val="00697A23"/>
    <w:rsid w:val="006D5541"/>
    <w:rsid w:val="006E64F8"/>
    <w:rsid w:val="00755B51"/>
    <w:rsid w:val="0076140B"/>
    <w:rsid w:val="00797E1E"/>
    <w:rsid w:val="00855EA3"/>
    <w:rsid w:val="00877C85"/>
    <w:rsid w:val="00897821"/>
    <w:rsid w:val="00943FFD"/>
    <w:rsid w:val="00982971"/>
    <w:rsid w:val="00A472B7"/>
    <w:rsid w:val="00A63629"/>
    <w:rsid w:val="00B153A3"/>
    <w:rsid w:val="00BA2E64"/>
    <w:rsid w:val="00BE0808"/>
    <w:rsid w:val="00C22718"/>
    <w:rsid w:val="00C34ADF"/>
    <w:rsid w:val="00C55C51"/>
    <w:rsid w:val="00C87FEE"/>
    <w:rsid w:val="00CC539C"/>
    <w:rsid w:val="00CD3521"/>
    <w:rsid w:val="00D17035"/>
    <w:rsid w:val="00D23BB3"/>
    <w:rsid w:val="00D37DC1"/>
    <w:rsid w:val="00D51660"/>
    <w:rsid w:val="00D56699"/>
    <w:rsid w:val="00DA2AC8"/>
    <w:rsid w:val="00DD58A4"/>
    <w:rsid w:val="00E12B9E"/>
    <w:rsid w:val="00E41441"/>
    <w:rsid w:val="00E73F03"/>
    <w:rsid w:val="00EE08B8"/>
    <w:rsid w:val="00EF7E5F"/>
    <w:rsid w:val="00F2267B"/>
    <w:rsid w:val="00F62587"/>
    <w:rsid w:val="00F93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df6e22"/>
      <o:colormenu v:ext="edit" fillcolor="#df6e22" strokecolor="none"/>
    </o:shapedefaults>
    <o:shapelayout v:ext="edit">
      <o:idmap v:ext="edit" data="1"/>
      <o:rules v:ext="edit">
        <o:r id="V:Rule6" type="connector" idref="#_x0000_s1028"/>
        <o:r id="V:Rule7" type="connector" idref="#_x0000_s1027"/>
        <o:r id="V:Rule8" type="connector" idref="#_x0000_s1036"/>
        <o:r id="V:Rule9" type="connector" idref="#_x0000_s1041"/>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4F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5E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5EA3"/>
  </w:style>
  <w:style w:type="paragraph" w:styleId="Footer">
    <w:name w:val="footer"/>
    <w:basedOn w:val="Normal"/>
    <w:link w:val="FooterChar"/>
    <w:uiPriority w:val="99"/>
    <w:semiHidden/>
    <w:unhideWhenUsed/>
    <w:rsid w:val="00855E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EA3"/>
  </w:style>
  <w:style w:type="paragraph" w:styleId="BalloonText">
    <w:name w:val="Balloon Text"/>
    <w:basedOn w:val="Normal"/>
    <w:link w:val="BalloonTextChar"/>
    <w:uiPriority w:val="99"/>
    <w:semiHidden/>
    <w:unhideWhenUsed/>
    <w:rsid w:val="002F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78174A-E56A-4DDC-BF52-BADA4978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dc:creator>
  <cp:keywords/>
  <dc:description/>
  <cp:lastModifiedBy>ocean</cp:lastModifiedBy>
  <cp:revision>60</cp:revision>
  <dcterms:created xsi:type="dcterms:W3CDTF">2011-08-21T02:49:00Z</dcterms:created>
  <dcterms:modified xsi:type="dcterms:W3CDTF">2014-10-30T09:30:00Z</dcterms:modified>
</cp:coreProperties>
</file>